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14" w:rsidRPr="00232514" w:rsidRDefault="00232514" w:rsidP="00232514">
      <w:pPr>
        <w:pStyle w:val="ConsPlusNonformat"/>
        <w:spacing w:before="260"/>
        <w:jc w:val="center"/>
        <w:rPr>
          <w:rFonts w:asciiTheme="minorHAnsi" w:hAnsiTheme="minorHAnsi" w:cstheme="minorHAnsi"/>
          <w:b/>
        </w:rPr>
      </w:pPr>
      <w:r w:rsidRPr="00232514">
        <w:rPr>
          <w:rFonts w:asciiTheme="minorHAnsi" w:hAnsiTheme="minorHAnsi" w:cstheme="minorHAnsi"/>
          <w:b/>
        </w:rPr>
        <w:t xml:space="preserve">Коммерческий акт N ________ </w:t>
      </w:r>
      <w:hyperlink w:anchor="P62" w:history="1">
        <w:r w:rsidRPr="00232514">
          <w:rPr>
            <w:rFonts w:asciiTheme="minorHAnsi" w:hAnsiTheme="minorHAnsi" w:cstheme="minorHAnsi"/>
            <w:b/>
            <w:color w:val="0000FF"/>
          </w:rPr>
          <w:t>*</w:t>
        </w:r>
      </w:hyperlink>
    </w:p>
    <w:p w:rsidR="00232514" w:rsidRPr="00232514" w:rsidRDefault="00232514" w:rsidP="00232514">
      <w:pPr>
        <w:pStyle w:val="ConsPlusNonformat"/>
        <w:jc w:val="center"/>
        <w:rPr>
          <w:rFonts w:asciiTheme="minorHAnsi" w:hAnsiTheme="minorHAnsi" w:cstheme="minorHAnsi"/>
          <w:b/>
        </w:rPr>
      </w:pPr>
      <w:r w:rsidRPr="00232514">
        <w:rPr>
          <w:rFonts w:asciiTheme="minorHAnsi" w:hAnsiTheme="minorHAnsi" w:cstheme="minorHAnsi"/>
          <w:b/>
        </w:rPr>
        <w:t>о несоответствии фактического наименования груза, его веса</w:t>
      </w:r>
    </w:p>
    <w:p w:rsidR="00232514" w:rsidRPr="00232514" w:rsidRDefault="00232514" w:rsidP="00232514">
      <w:pPr>
        <w:pStyle w:val="ConsPlusNonformat"/>
        <w:jc w:val="center"/>
        <w:rPr>
          <w:rFonts w:asciiTheme="minorHAnsi" w:hAnsiTheme="minorHAnsi" w:cstheme="minorHAnsi"/>
          <w:b/>
        </w:rPr>
      </w:pPr>
      <w:r w:rsidRPr="00232514">
        <w:rPr>
          <w:rFonts w:asciiTheme="minorHAnsi" w:hAnsiTheme="minorHAnsi" w:cstheme="minorHAnsi"/>
          <w:b/>
        </w:rPr>
        <w:t>или количества единиц груза данным, указанным</w:t>
      </w:r>
    </w:p>
    <w:p w:rsidR="00232514" w:rsidRPr="00232514" w:rsidRDefault="00232514" w:rsidP="00232514">
      <w:pPr>
        <w:pStyle w:val="ConsPlusNonformat"/>
        <w:jc w:val="center"/>
        <w:rPr>
          <w:rFonts w:asciiTheme="minorHAnsi" w:hAnsiTheme="minorHAnsi" w:cstheme="minorHAnsi"/>
          <w:b/>
        </w:rPr>
      </w:pPr>
      <w:r w:rsidRPr="00232514">
        <w:rPr>
          <w:rFonts w:asciiTheme="minorHAnsi" w:hAnsiTheme="minorHAnsi" w:cstheme="minorHAnsi"/>
          <w:b/>
        </w:rPr>
        <w:t>в перевозочном документе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>г. 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32514">
        <w:rPr>
          <w:rFonts w:asciiTheme="minorHAnsi" w:hAnsiTheme="minorHAnsi" w:cstheme="minorHAnsi"/>
        </w:rPr>
        <w:t>"___"________ ___ г.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1. Наименование перевозчика ___________________________________________</w:t>
      </w:r>
      <w:r>
        <w:rPr>
          <w:rFonts w:asciiTheme="minorHAnsi" w:hAnsiTheme="minorHAnsi" w:cstheme="minorHAnsi"/>
        </w:rPr>
        <w:t>________________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2. Акт составлен __________________________________________________</w:t>
      </w:r>
      <w:r>
        <w:rPr>
          <w:rFonts w:asciiTheme="minorHAnsi" w:hAnsiTheme="minorHAnsi" w:cstheme="minorHAnsi"/>
        </w:rPr>
        <w:t>__________________</w:t>
      </w:r>
      <w:r w:rsidRPr="00232514">
        <w:rPr>
          <w:rFonts w:asciiTheme="minorHAnsi" w:hAnsiTheme="minorHAnsi" w:cstheme="minorHAnsi"/>
        </w:rPr>
        <w:t>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  <w:r w:rsidRPr="00232514">
        <w:rPr>
          <w:rFonts w:asciiTheme="minorHAnsi" w:hAnsiTheme="minorHAnsi" w:cstheme="minorHAnsi"/>
          <w:sz w:val="16"/>
          <w:szCs w:val="16"/>
        </w:rPr>
        <w:t xml:space="preserve">                                 (наименование составителя акта)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3. Грузоотправитель ________________________________________</w:t>
      </w:r>
      <w:r>
        <w:rPr>
          <w:rFonts w:asciiTheme="minorHAnsi" w:hAnsiTheme="minorHAnsi" w:cstheme="minorHAnsi"/>
        </w:rPr>
        <w:t>_________________</w:t>
      </w:r>
      <w:r w:rsidRPr="00232514">
        <w:rPr>
          <w:rFonts w:asciiTheme="minorHAnsi" w:hAnsiTheme="minorHAnsi" w:cstheme="minorHAnsi"/>
        </w:rPr>
        <w:t>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  <w:r w:rsidRPr="00232514">
        <w:rPr>
          <w:rFonts w:asciiTheme="minorHAnsi" w:hAnsiTheme="minorHAnsi" w:cstheme="minorHAnsi"/>
          <w:sz w:val="16"/>
          <w:szCs w:val="16"/>
        </w:rPr>
        <w:t xml:space="preserve">                               (наименование или Ф.И.О., ИНН, адрес)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4. Грузополучатель ___________________________________________</w:t>
      </w:r>
      <w:r>
        <w:rPr>
          <w:rFonts w:asciiTheme="minorHAnsi" w:hAnsiTheme="minorHAnsi" w:cstheme="minorHAnsi"/>
        </w:rPr>
        <w:t>_________________</w:t>
      </w:r>
      <w:r w:rsidRPr="00232514">
        <w:rPr>
          <w:rFonts w:asciiTheme="minorHAnsi" w:hAnsiTheme="minorHAnsi" w:cstheme="minorHAnsi"/>
        </w:rPr>
        <w:t>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  <w:r w:rsidRPr="00232514">
        <w:rPr>
          <w:rFonts w:asciiTheme="minorHAnsi" w:hAnsiTheme="minorHAnsi" w:cstheme="minorHAnsi"/>
          <w:sz w:val="16"/>
          <w:szCs w:val="16"/>
        </w:rPr>
        <w:t xml:space="preserve">                               (наименование или Ф.И.О., ИНН, адрес)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5. Грузовая накладная N _____ от "___"________ ___ г.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6. Пункт отправления ______________________________________</w:t>
      </w:r>
      <w:r>
        <w:rPr>
          <w:rFonts w:asciiTheme="minorHAnsi" w:hAnsiTheme="minorHAnsi" w:cstheme="minorHAnsi"/>
        </w:rPr>
        <w:t>_________________</w:t>
      </w:r>
      <w:r w:rsidRPr="00232514">
        <w:rPr>
          <w:rFonts w:asciiTheme="minorHAnsi" w:hAnsiTheme="minorHAnsi" w:cstheme="minorHAnsi"/>
        </w:rPr>
        <w:t>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7. Пункт назначения _______________</w:t>
      </w:r>
      <w:r>
        <w:rPr>
          <w:rFonts w:asciiTheme="minorHAnsi" w:hAnsiTheme="minorHAnsi" w:cstheme="minorHAnsi"/>
        </w:rPr>
        <w:t>_________________</w:t>
      </w:r>
      <w:r w:rsidRPr="00232514">
        <w:rPr>
          <w:rFonts w:asciiTheme="minorHAnsi" w:hAnsiTheme="minorHAnsi" w:cstheme="minorHAnsi"/>
        </w:rPr>
        <w:t>____________________________________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8. Расчетные дата, время перевозки _________________</w:t>
      </w:r>
      <w:r>
        <w:rPr>
          <w:rFonts w:asciiTheme="minorHAnsi" w:hAnsiTheme="minorHAnsi" w:cstheme="minorHAnsi"/>
        </w:rPr>
        <w:t>__________________</w:t>
      </w:r>
      <w:r w:rsidRPr="00232514">
        <w:rPr>
          <w:rFonts w:asciiTheme="minorHAnsi" w:hAnsiTheme="minorHAnsi" w:cstheme="minorHAnsi"/>
        </w:rPr>
        <w:t>___________________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9. Фактические дата, время перевозки _______________</w:t>
      </w:r>
      <w:r>
        <w:rPr>
          <w:rFonts w:asciiTheme="minorHAnsi" w:hAnsiTheme="minorHAnsi" w:cstheme="minorHAnsi"/>
        </w:rPr>
        <w:t>___________________</w:t>
      </w:r>
      <w:r w:rsidRPr="00232514">
        <w:rPr>
          <w:rFonts w:asciiTheme="minorHAnsi" w:hAnsiTheme="minorHAnsi" w:cstheme="minorHAnsi"/>
        </w:rPr>
        <w:t>___________________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10. Описание груза по документам _________________, вес ____________ кг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10.1. Объявленная ценность _____________________________________ рублей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10.2. Ценность, подтвержденная документами, ____________________ рублей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10.3. Упаковка ________________________________________________________</w:t>
      </w:r>
      <w:r>
        <w:rPr>
          <w:rFonts w:asciiTheme="minorHAnsi" w:hAnsiTheme="minorHAnsi" w:cstheme="minorHAnsi"/>
        </w:rPr>
        <w:t>______________________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11. Описание груза по факту ______________________, вес ___________ кг,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    в том числе поврежденных мест _____________________________________</w:t>
      </w:r>
    </w:p>
    <w:p w:rsid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12. Сведения о следах вскрытий или повреждений упаковки, пломб 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>_______________________________________________________________________________</w:t>
      </w:r>
      <w:r>
        <w:rPr>
          <w:rFonts w:asciiTheme="minorHAnsi" w:hAnsiTheme="minorHAnsi" w:cstheme="minorHAnsi"/>
        </w:rPr>
        <w:t>______________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13.  </w:t>
      </w:r>
      <w:proofErr w:type="gramStart"/>
      <w:r w:rsidRPr="00232514">
        <w:rPr>
          <w:rFonts w:asciiTheme="minorHAnsi" w:hAnsiTheme="minorHAnsi" w:cstheme="minorHAnsi"/>
        </w:rPr>
        <w:t>К  Акту</w:t>
      </w:r>
      <w:proofErr w:type="gramEnd"/>
      <w:r w:rsidRPr="00232514">
        <w:rPr>
          <w:rFonts w:asciiTheme="minorHAnsi" w:hAnsiTheme="minorHAnsi" w:cstheme="minorHAnsi"/>
        </w:rPr>
        <w:t xml:space="preserve">  приложены  следующие  материалы, пломбы, документы, фото,</w:t>
      </w:r>
      <w:r>
        <w:rPr>
          <w:rFonts w:asciiTheme="minorHAnsi" w:hAnsiTheme="minorHAnsi" w:cstheme="minorHAnsi"/>
        </w:rPr>
        <w:t xml:space="preserve"> </w:t>
      </w:r>
      <w:r w:rsidRPr="00232514">
        <w:rPr>
          <w:rFonts w:asciiTheme="minorHAnsi" w:hAnsiTheme="minorHAnsi" w:cstheme="minorHAnsi"/>
        </w:rPr>
        <w:t>видеоматериалы _____________________________________________________________________________________________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14.  </w:t>
      </w:r>
      <w:proofErr w:type="gramStart"/>
      <w:r w:rsidRPr="00232514">
        <w:rPr>
          <w:rFonts w:asciiTheme="minorHAnsi" w:hAnsiTheme="minorHAnsi" w:cstheme="minorHAnsi"/>
        </w:rPr>
        <w:t>Обстоятельства  составления</w:t>
      </w:r>
      <w:proofErr w:type="gramEnd"/>
      <w:r w:rsidRPr="00232514">
        <w:rPr>
          <w:rFonts w:asciiTheme="minorHAnsi" w:hAnsiTheme="minorHAnsi" w:cstheme="minorHAnsi"/>
        </w:rPr>
        <w:t xml:space="preserve">  Акта.   </w:t>
      </w:r>
      <w:proofErr w:type="gramStart"/>
      <w:r w:rsidRPr="00232514">
        <w:rPr>
          <w:rFonts w:asciiTheme="minorHAnsi" w:hAnsiTheme="minorHAnsi" w:cstheme="minorHAnsi"/>
        </w:rPr>
        <w:t>Описание  груза</w:t>
      </w:r>
      <w:proofErr w:type="gramEnd"/>
      <w:r w:rsidRPr="00232514">
        <w:rPr>
          <w:rFonts w:asciiTheme="minorHAnsi" w:hAnsiTheme="minorHAnsi" w:cstheme="minorHAnsi"/>
        </w:rPr>
        <w:t xml:space="preserve">  с  указанием</w:t>
      </w:r>
    </w:p>
    <w:p w:rsid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расхождений документов и факта </w:t>
      </w:r>
    </w:p>
    <w:p w:rsidR="00232514" w:rsidRPr="00232514" w:rsidRDefault="00232514" w:rsidP="00232514">
      <w:pPr>
        <w:rPr>
          <w:rFonts w:eastAsia="Times New Roman" w:cstheme="minorHAnsi"/>
          <w:sz w:val="20"/>
          <w:szCs w:val="20"/>
          <w:lang w:eastAsia="ru-RU"/>
        </w:rPr>
      </w:pPr>
      <w:r w:rsidRPr="00232514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15. Акт экспертизы составлен/не составлен_____________________</w:t>
      </w:r>
      <w:r>
        <w:rPr>
          <w:rFonts w:asciiTheme="minorHAnsi" w:hAnsiTheme="minorHAnsi" w:cstheme="minorHAnsi"/>
        </w:rPr>
        <w:t>________________________________</w:t>
      </w:r>
      <w:r w:rsidRPr="00232514">
        <w:rPr>
          <w:rFonts w:asciiTheme="minorHAnsi" w:hAnsiTheme="minorHAnsi" w:cstheme="minorHAnsi"/>
        </w:rPr>
        <w:t>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16. Сумма заявленных грузоотправителем </w:t>
      </w:r>
      <w:proofErr w:type="gramStart"/>
      <w:r w:rsidRPr="00232514">
        <w:rPr>
          <w:rFonts w:asciiTheme="minorHAnsi" w:hAnsiTheme="minorHAnsi" w:cstheme="minorHAnsi"/>
        </w:rPr>
        <w:t>или  грузополучателем</w:t>
      </w:r>
      <w:proofErr w:type="gramEnd"/>
      <w:r w:rsidRPr="00232514">
        <w:rPr>
          <w:rFonts w:asciiTheme="minorHAnsi" w:hAnsiTheme="minorHAnsi" w:cstheme="minorHAnsi"/>
        </w:rPr>
        <w:t xml:space="preserve">  претензий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    ____________________________________________</w:t>
      </w:r>
      <w:r>
        <w:rPr>
          <w:rFonts w:asciiTheme="minorHAnsi" w:hAnsiTheme="minorHAnsi" w:cstheme="minorHAnsi"/>
        </w:rPr>
        <w:t>___________________________________</w:t>
      </w:r>
      <w:r w:rsidRPr="00232514">
        <w:rPr>
          <w:rFonts w:asciiTheme="minorHAnsi" w:hAnsiTheme="minorHAnsi" w:cstheme="minorHAnsi"/>
        </w:rPr>
        <w:t>_ рублей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Подписи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Должность, Ф.И.О. _________________________________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Грузоотправитель - должность, Ф.И.О. ______________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или грузополучатель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Дата составления "___"________ ___ г.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Подписи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Начальник пункта назначения __________________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Заведующий грузовым терминалом _______________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r w:rsidRPr="00232514">
        <w:rPr>
          <w:rFonts w:asciiTheme="minorHAnsi" w:hAnsiTheme="minorHAnsi" w:cstheme="minorHAnsi"/>
        </w:rPr>
        <w:t xml:space="preserve">    Приемосдатчик пункта назначения ______________</w:t>
      </w:r>
    </w:p>
    <w:p w:rsidR="00232514" w:rsidRPr="00232514" w:rsidRDefault="00232514" w:rsidP="00232514">
      <w:pPr>
        <w:pStyle w:val="ConsPlusNonformat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32514">
        <w:rPr>
          <w:rFonts w:asciiTheme="minorHAnsi" w:hAnsiTheme="minorHAnsi" w:cstheme="minorHAnsi"/>
        </w:rPr>
        <w:t xml:space="preserve">    Дата подписи "___"________ ___ г.</w:t>
      </w:r>
    </w:p>
    <w:sectPr w:rsidR="00232514" w:rsidRPr="00232514" w:rsidSect="00D755F6">
      <w:headerReference w:type="default" r:id="rId7"/>
      <w:footerReference w:type="default" r:id="rId8"/>
      <w:pgSz w:w="11906" w:h="16838"/>
      <w:pgMar w:top="23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CC" w:rsidRDefault="003014CC" w:rsidP="00D755F6">
      <w:pPr>
        <w:spacing w:after="0" w:line="240" w:lineRule="auto"/>
      </w:pPr>
      <w:r>
        <w:separator/>
      </w:r>
    </w:p>
  </w:endnote>
  <w:endnote w:type="continuationSeparator" w:id="0">
    <w:p w:rsidR="003014CC" w:rsidRDefault="003014CC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14" w:rsidRPr="00232514" w:rsidRDefault="00232514">
    <w:pPr>
      <w:pStyle w:val="a5"/>
      <w:rPr>
        <w:sz w:val="20"/>
        <w:szCs w:val="20"/>
        <w:lang w:eastAsia="ru-RU"/>
      </w:rPr>
    </w:pPr>
    <w:r w:rsidRPr="00232514">
      <w:rPr>
        <w:sz w:val="20"/>
        <w:szCs w:val="20"/>
        <w:lang w:eastAsia="ru-RU"/>
      </w:rPr>
      <w:t>*</w:t>
    </w:r>
    <w:r w:rsidRPr="00232514">
      <w:rPr>
        <w:sz w:val="20"/>
        <w:szCs w:val="20"/>
        <w:lang w:eastAsia="ru-RU"/>
      </w:rPr>
      <w:t xml:space="preserve">Согласно </w:t>
    </w:r>
    <w:hyperlink r:id="rId1" w:history="1">
      <w:proofErr w:type="spellStart"/>
      <w:r w:rsidRPr="00232514">
        <w:rPr>
          <w:sz w:val="20"/>
          <w:szCs w:val="20"/>
          <w:lang w:eastAsia="ru-RU"/>
        </w:rPr>
        <w:t>пп</w:t>
      </w:r>
      <w:proofErr w:type="spellEnd"/>
      <w:r w:rsidRPr="00232514">
        <w:rPr>
          <w:sz w:val="20"/>
          <w:szCs w:val="20"/>
          <w:lang w:eastAsia="ru-RU"/>
        </w:rPr>
        <w:t>. 2 п. 2 ст. 124</w:t>
      </w:r>
    </w:hyperlink>
    <w:r w:rsidRPr="00232514">
      <w:rPr>
        <w:sz w:val="20"/>
        <w:szCs w:val="20"/>
        <w:lang w:eastAsia="ru-RU"/>
      </w:rPr>
      <w:t xml:space="preserve"> Воздушного кодекса РФ коммерческий акт составляется при выдаче багажа или груза для удостоверения повреждения (порчи) груза.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CC" w:rsidRDefault="003014CC" w:rsidP="00D755F6">
      <w:pPr>
        <w:spacing w:after="0" w:line="240" w:lineRule="auto"/>
      </w:pPr>
      <w:r>
        <w:separator/>
      </w:r>
    </w:p>
  </w:footnote>
  <w:footnote w:type="continuationSeparator" w:id="0">
    <w:p w:rsidR="003014CC" w:rsidRDefault="003014CC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6" w:rsidRPr="00232514" w:rsidRDefault="00B8505C">
    <w:pPr>
      <w:pStyle w:val="a3"/>
      <w:rPr>
        <w:sz w:val="20"/>
        <w:szCs w:val="20"/>
        <w:lang w:eastAsia="ru-RU"/>
      </w:rPr>
    </w:pPr>
    <w:r w:rsidRPr="00232514">
      <w:rPr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1948815</wp:posOffset>
              </wp:positionH>
              <wp:positionV relativeFrom="paragraph">
                <wp:posOffset>-41275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«Альфабанк»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153.45pt;margin-top:-3.2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" filled="f" stroked="f" strokeweight=".5pt">
              <v:path arrowok="t"/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«Альфабанк»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F2C98" w:rsidRPr="00232514">
      <w:rPr>
        <w:sz w:val="20"/>
        <w:szCs w:val="20"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-1084382</wp:posOffset>
          </wp:positionH>
          <wp:positionV relativeFrom="paragraph">
            <wp:posOffset>-449581</wp:posOffset>
          </wp:positionV>
          <wp:extent cx="7569888" cy="1514625"/>
          <wp:effectExtent l="19050" t="0" r="0" b="0"/>
          <wp:wrapNone/>
          <wp:docPr id="11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50" cy="1514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2514">
      <w:rPr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6429375</wp:posOffset>
              </wp:positionH>
              <wp:positionV relativeFrom="paragraph">
                <wp:posOffset>-41275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6" o:spid="_x0000_s1027" type="#_x0000_t202" style="position:absolute;margin-left:506.25pt;margin-top:-3.25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" filled="f" stroked="f" strokeweight=".5pt">
              <v:path arrowok="t"/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A5508">
                      <w:rPr>
                        <w:sz w:val="16"/>
                      </w:rPr>
                      <w:t>vlad@v</w:t>
                    </w:r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32514">
      <w:rPr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3529965</wp:posOffset>
              </wp:positionH>
              <wp:positionV relativeFrom="paragraph">
                <wp:posOffset>-41275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01054F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</w:t>
                          </w:r>
                          <w:r w:rsidR="002F2C98">
                            <w:rPr>
                              <w:sz w:val="16"/>
                            </w:rPr>
                            <w:t>, г. Владивост</w:t>
                          </w:r>
                          <w:r w:rsidR="00BF0136">
                            <w:rPr>
                              <w:sz w:val="16"/>
                            </w:rPr>
                            <w:t>ок, ул. Стрельникова, 5,</w:t>
                          </w:r>
                          <w:r w:rsidR="00022E27">
                            <w:rPr>
                              <w:sz w:val="16"/>
                            </w:rPr>
                            <w:t xml:space="preserve"> 5 эт.</w:t>
                          </w:r>
                          <w:r w:rsidR="00BF0136">
                            <w:rPr>
                              <w:sz w:val="16"/>
                            </w:rPr>
                            <w:t xml:space="preserve"> пом. 508.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8" type="#_x0000_t202" style="position:absolute;margin-left:277.95pt;margin-top:-3.2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GTpA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" filled="f" stroked="f" strokeweight=".5pt">
              <v:path arrowok="t"/>
              <v:textbox>
                <w:txbxContent>
                  <w:p w:rsidR="002F2C98" w:rsidRDefault="0001054F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</w:t>
                    </w:r>
                    <w:r w:rsidR="002F2C98">
                      <w:rPr>
                        <w:sz w:val="16"/>
                      </w:rPr>
                      <w:t>, г. Владивост</w:t>
                    </w:r>
                    <w:r w:rsidR="00BF0136">
                      <w:rPr>
                        <w:sz w:val="16"/>
                      </w:rPr>
                      <w:t>ок, ул. Стрельникова, 5,</w:t>
                    </w:r>
                    <w:r w:rsidR="00022E27">
                      <w:rPr>
                        <w:sz w:val="16"/>
                      </w:rPr>
                      <w:t xml:space="preserve"> 5 эт.</w:t>
                    </w:r>
                    <w:r w:rsidR="00BF0136">
                      <w:rPr>
                        <w:sz w:val="16"/>
                      </w:rPr>
                      <w:t xml:space="preserve"> пом. 508.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 w:rsidRPr="00232514">
      <w:rPr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-51435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55.95pt;margin-top:-4.0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" filled="f" stroked="f" strokeweight=".5pt">
              <v:path arrowok="t"/>
              <v:textbox>
                <w:txbxContent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2F"/>
    <w:multiLevelType w:val="hybridMultilevel"/>
    <w:tmpl w:val="6E1EE668"/>
    <w:lvl w:ilvl="0" w:tplc="E66C5B82">
      <w:start w:val="1"/>
      <w:numFmt w:val="decimal"/>
      <w:lvlText w:val="%1."/>
      <w:lvlJc w:val="left"/>
      <w:pPr>
        <w:ind w:left="-698" w:hanging="360"/>
      </w:pPr>
      <w:rPr>
        <w:rFonts w:ascii="Calibri" w:eastAsiaTheme="minorHAnsi" w:hAnsi="Calibri" w:cs="Consolas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4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F6"/>
    <w:rsid w:val="0001054F"/>
    <w:rsid w:val="00022E27"/>
    <w:rsid w:val="00074B17"/>
    <w:rsid w:val="001D5803"/>
    <w:rsid w:val="00232514"/>
    <w:rsid w:val="002F2C98"/>
    <w:rsid w:val="003014CC"/>
    <w:rsid w:val="00354794"/>
    <w:rsid w:val="00376CAB"/>
    <w:rsid w:val="003B1A3D"/>
    <w:rsid w:val="003B2DF5"/>
    <w:rsid w:val="0044286E"/>
    <w:rsid w:val="00447380"/>
    <w:rsid w:val="004D756C"/>
    <w:rsid w:val="004F2C60"/>
    <w:rsid w:val="005B14B7"/>
    <w:rsid w:val="005C4264"/>
    <w:rsid w:val="005C46B2"/>
    <w:rsid w:val="0064650A"/>
    <w:rsid w:val="00652870"/>
    <w:rsid w:val="00671A19"/>
    <w:rsid w:val="007300E9"/>
    <w:rsid w:val="00733819"/>
    <w:rsid w:val="00765819"/>
    <w:rsid w:val="007673CD"/>
    <w:rsid w:val="00805089"/>
    <w:rsid w:val="00826E87"/>
    <w:rsid w:val="008D3078"/>
    <w:rsid w:val="008D41CB"/>
    <w:rsid w:val="008E03FD"/>
    <w:rsid w:val="00926D7D"/>
    <w:rsid w:val="009C794B"/>
    <w:rsid w:val="009D6BE3"/>
    <w:rsid w:val="00A04162"/>
    <w:rsid w:val="00AB5532"/>
    <w:rsid w:val="00AE4724"/>
    <w:rsid w:val="00AE5BD7"/>
    <w:rsid w:val="00B30AE3"/>
    <w:rsid w:val="00B4211E"/>
    <w:rsid w:val="00B66B0B"/>
    <w:rsid w:val="00B8505C"/>
    <w:rsid w:val="00B90FA0"/>
    <w:rsid w:val="00BF0136"/>
    <w:rsid w:val="00C33B96"/>
    <w:rsid w:val="00C5290B"/>
    <w:rsid w:val="00C870DA"/>
    <w:rsid w:val="00D755F6"/>
    <w:rsid w:val="00DA1C24"/>
    <w:rsid w:val="00E110E0"/>
    <w:rsid w:val="00E60FD3"/>
    <w:rsid w:val="00E76B97"/>
    <w:rsid w:val="00E84F5C"/>
    <w:rsid w:val="00F128E8"/>
    <w:rsid w:val="00FB4100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96C32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6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60FD3"/>
    <w:pPr>
      <w:spacing w:after="0" w:line="240" w:lineRule="auto"/>
    </w:pPr>
  </w:style>
  <w:style w:type="paragraph" w:styleId="HTML">
    <w:name w:val="HTML Preformatted"/>
    <w:basedOn w:val="a"/>
    <w:link w:val="HTML0"/>
    <w:rsid w:val="005B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14B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E110E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d">
    <w:name w:val="Текст Знак"/>
    <w:basedOn w:val="a0"/>
    <w:link w:val="ac"/>
    <w:uiPriority w:val="99"/>
    <w:rsid w:val="00E110E0"/>
    <w:rPr>
      <w:rFonts w:ascii="Calibri" w:hAnsi="Calibri" w:cs="Consolas"/>
      <w:szCs w:val="21"/>
    </w:rPr>
  </w:style>
  <w:style w:type="paragraph" w:customStyle="1" w:styleId="ConsPlusNonformat">
    <w:name w:val="ConsPlusNonformat"/>
    <w:rsid w:val="00232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4A4B1C5468B09A6F080EAFF81424D4BA1B4797316F2E83BFE81AADBC204CBC203348FBE8B36FF6E0EF89CAEBB42580A80CBB1C9B5DB6D08x7Q3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7050</dc:creator>
  <cp:lastModifiedBy>Шахматова Мария Игоревна</cp:lastModifiedBy>
  <cp:revision>3</cp:revision>
  <cp:lastPrinted>2020-06-22T01:08:00Z</cp:lastPrinted>
  <dcterms:created xsi:type="dcterms:W3CDTF">2022-04-22T07:02:00Z</dcterms:created>
  <dcterms:modified xsi:type="dcterms:W3CDTF">2022-04-22T07:09:00Z</dcterms:modified>
</cp:coreProperties>
</file>